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A7D6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0.5pt;visibility:visible">
            <v:imagedata r:id="rId6" o:title=""/>
          </v:shape>
        </w:pict>
      </w: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50BB0">
        <w:rPr>
          <w:sz w:val="28"/>
          <w:szCs w:val="28"/>
        </w:rPr>
        <w:t>зависимости от успеваемости студентов, их академических успехов, участия в общественной жизни техникума и социального положения.</w:t>
      </w:r>
    </w:p>
    <w:p w:rsidR="004D256E" w:rsidRPr="00D50BB0" w:rsidRDefault="004D256E" w:rsidP="00D50BB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256E" w:rsidRDefault="004D256E" w:rsidP="00D50BB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E18C1">
        <w:rPr>
          <w:rFonts w:ascii="Times New Roman" w:hAnsi="Times New Roman"/>
          <w:b/>
          <w:sz w:val="24"/>
          <w:szCs w:val="24"/>
        </w:rPr>
        <w:t xml:space="preserve">2.  ОСНОВНЫЕ  ЗАДАЧИ </w:t>
      </w:r>
      <w:r>
        <w:rPr>
          <w:rFonts w:ascii="Times New Roman" w:hAnsi="Times New Roman"/>
          <w:b/>
          <w:sz w:val="24"/>
          <w:szCs w:val="24"/>
        </w:rPr>
        <w:t xml:space="preserve">  СТИПЕНДИАЛЬНОЙ КОМИССИИ </w:t>
      </w:r>
    </w:p>
    <w:p w:rsidR="004D256E" w:rsidRDefault="004D256E" w:rsidP="00D50BB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D256E" w:rsidRDefault="004D256E" w:rsidP="007E55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55EF">
        <w:rPr>
          <w:rFonts w:ascii="Times New Roman" w:hAnsi="Times New Roman"/>
          <w:sz w:val="28"/>
          <w:szCs w:val="28"/>
        </w:rPr>
        <w:t>Стипендиальная комиссия призвана решать следующие основные задачи:</w:t>
      </w:r>
    </w:p>
    <w:p w:rsidR="004D256E" w:rsidRDefault="004D256E" w:rsidP="007E55E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   </w:t>
      </w:r>
      <w:r w:rsidRPr="00417037">
        <w:rPr>
          <w:rFonts w:ascii="Times New Roman" w:hAnsi="Times New Roman"/>
          <w:sz w:val="28"/>
          <w:szCs w:val="28"/>
        </w:rPr>
        <w:t>обеспечение реализации прав обучающихся в участии решения социальных вопросов, затрагивающих их интересы, а именно распределения, назначения и выплаты средств из стипендиального фонда;</w:t>
      </w:r>
    </w:p>
    <w:p w:rsidR="004D256E" w:rsidRDefault="004D256E" w:rsidP="007E55E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7037">
        <w:rPr>
          <w:rFonts w:ascii="Times New Roman" w:hAnsi="Times New Roman"/>
          <w:sz w:val="28"/>
          <w:szCs w:val="28"/>
        </w:rPr>
        <w:t>б)   осуществление сопровождения порядка назначения, выплаты, прекращений выплаты стипендий, материальной помощи и премий обучающимся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417037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АП</w:t>
      </w:r>
      <w:r w:rsidRPr="00417037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«Старооскольский техникум технологий и дизайна»</w:t>
      </w:r>
      <w:r w:rsidRPr="00417037">
        <w:rPr>
          <w:rFonts w:ascii="Times New Roman" w:hAnsi="Times New Roman"/>
          <w:sz w:val="28"/>
          <w:szCs w:val="28"/>
        </w:rPr>
        <w:t>.</w:t>
      </w:r>
    </w:p>
    <w:p w:rsidR="004D256E" w:rsidRPr="00417037" w:rsidRDefault="004D256E" w:rsidP="007E55E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256E" w:rsidRDefault="004D256E" w:rsidP="009D40F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46344">
        <w:rPr>
          <w:rFonts w:ascii="Times New Roman" w:hAnsi="Times New Roman"/>
          <w:b/>
          <w:sz w:val="24"/>
          <w:szCs w:val="24"/>
        </w:rPr>
        <w:t>3. С</w:t>
      </w:r>
      <w:r>
        <w:rPr>
          <w:rFonts w:ascii="Times New Roman" w:hAnsi="Times New Roman"/>
          <w:b/>
          <w:sz w:val="24"/>
          <w:szCs w:val="24"/>
        </w:rPr>
        <w:t>ОСТАВ И ПОРЯДОК ФОРМИРОВАНИЯ</w:t>
      </w:r>
    </w:p>
    <w:p w:rsidR="004D256E" w:rsidRDefault="004D256E" w:rsidP="009D40F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46344">
        <w:rPr>
          <w:rFonts w:ascii="Times New Roman" w:hAnsi="Times New Roman"/>
          <w:b/>
          <w:sz w:val="24"/>
          <w:szCs w:val="24"/>
        </w:rPr>
        <w:t>СТИПЕНДИАЛЬНОЙ КОМИССИИ</w:t>
      </w:r>
    </w:p>
    <w:p w:rsidR="004D256E" w:rsidRPr="007E55EF" w:rsidRDefault="004D256E" w:rsidP="009D40F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D256E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417037">
        <w:rPr>
          <w:sz w:val="28"/>
          <w:szCs w:val="28"/>
        </w:rPr>
        <w:t xml:space="preserve">.  </w:t>
      </w:r>
      <w:r w:rsidRPr="0015339E">
        <w:rPr>
          <w:sz w:val="28"/>
          <w:szCs w:val="28"/>
        </w:rPr>
        <w:t xml:space="preserve">Состав Стипендиальной комиссии утверждается на один учебный год директором техникума по представлению </w:t>
      </w:r>
      <w:r w:rsidRPr="00BF5DF1">
        <w:rPr>
          <w:sz w:val="28"/>
          <w:szCs w:val="28"/>
        </w:rPr>
        <w:t>заместителя директора по УВР.</w:t>
      </w:r>
    </w:p>
    <w:p w:rsidR="004D256E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15339E">
        <w:rPr>
          <w:sz w:val="28"/>
          <w:szCs w:val="28"/>
        </w:rPr>
        <w:t>3.</w:t>
      </w:r>
      <w:r>
        <w:rPr>
          <w:sz w:val="28"/>
          <w:szCs w:val="28"/>
        </w:rPr>
        <w:t>2.</w:t>
      </w:r>
      <w:r w:rsidRPr="0015339E">
        <w:rPr>
          <w:sz w:val="28"/>
          <w:szCs w:val="28"/>
        </w:rPr>
        <w:t xml:space="preserve"> Планирование и организацию работы, а также непосредственное руководство Стипендиальной комиссией техникума осуществляет ее председатель – директор техникума.</w:t>
      </w:r>
    </w:p>
    <w:p w:rsidR="004D256E" w:rsidRPr="0015339E" w:rsidRDefault="004D256E" w:rsidP="00F21F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5339E">
        <w:rPr>
          <w:rFonts w:ascii="Times New Roman" w:hAnsi="Times New Roman"/>
          <w:sz w:val="28"/>
          <w:szCs w:val="28"/>
        </w:rPr>
        <w:t>3.3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5339E">
        <w:rPr>
          <w:rFonts w:ascii="Times New Roman" w:hAnsi="Times New Roman"/>
          <w:sz w:val="28"/>
          <w:szCs w:val="28"/>
        </w:rPr>
        <w:t>Заместителем председателя Стипендиальной комиссии является заместитель директора по учебно-воспитательной работе.</w:t>
      </w:r>
    </w:p>
    <w:p w:rsidR="004D256E" w:rsidRPr="0015339E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232D">
        <w:rPr>
          <w:sz w:val="28"/>
          <w:szCs w:val="28"/>
        </w:rPr>
        <w:t>3.</w:t>
      </w:r>
      <w:r>
        <w:rPr>
          <w:sz w:val="28"/>
          <w:szCs w:val="28"/>
        </w:rPr>
        <w:t>4.</w:t>
      </w:r>
      <w:r w:rsidRPr="00F6232D">
        <w:rPr>
          <w:sz w:val="28"/>
          <w:szCs w:val="28"/>
        </w:rPr>
        <w:t xml:space="preserve">   В состав Стипендиальной комиссии техникума входят:</w:t>
      </w:r>
    </w:p>
    <w:p w:rsidR="004D256E" w:rsidRPr="00F6232D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директор техникума;</w:t>
      </w: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232D">
        <w:rPr>
          <w:sz w:val="28"/>
          <w:szCs w:val="28"/>
        </w:rPr>
        <w:t>- заместитель директора по УВР;</w:t>
      </w: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заместитель директора по УР;</w:t>
      </w:r>
    </w:p>
    <w:p w:rsidR="004D256E" w:rsidRPr="00F6232D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заместитель директора по УПР;</w:t>
      </w:r>
    </w:p>
    <w:p w:rsidR="004D256E" w:rsidRPr="00F6232D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232D">
        <w:rPr>
          <w:sz w:val="28"/>
          <w:szCs w:val="28"/>
        </w:rPr>
        <w:t>- заведующие отделений;</w:t>
      </w:r>
    </w:p>
    <w:p w:rsidR="004D256E" w:rsidRPr="00F6232D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председатель профсоюзного комитета обучающихся</w:t>
      </w:r>
      <w:r w:rsidRPr="00F6232D">
        <w:rPr>
          <w:sz w:val="28"/>
          <w:szCs w:val="28"/>
        </w:rPr>
        <w:t>;</w:t>
      </w:r>
    </w:p>
    <w:p w:rsidR="004D256E" w:rsidRPr="00F6232D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6232D">
        <w:rPr>
          <w:sz w:val="28"/>
          <w:szCs w:val="28"/>
        </w:rPr>
        <w:t xml:space="preserve">- </w:t>
      </w:r>
      <w:r>
        <w:rPr>
          <w:sz w:val="28"/>
          <w:szCs w:val="28"/>
        </w:rPr>
        <w:t>председатель студенческого совета</w:t>
      </w:r>
      <w:r w:rsidRPr="00F6232D">
        <w:rPr>
          <w:sz w:val="28"/>
          <w:szCs w:val="28"/>
        </w:rPr>
        <w:t>;</w:t>
      </w: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D256E" w:rsidRDefault="004D256E" w:rsidP="00F6232D">
      <w:pPr>
        <w:pStyle w:val="Heading3"/>
        <w:spacing w:before="0" w:beforeAutospacing="0" w:after="0" w:afterAutospacing="0"/>
        <w:jc w:val="both"/>
        <w:rPr>
          <w:rStyle w:val="Strong"/>
          <w:b/>
          <w:sz w:val="24"/>
          <w:szCs w:val="24"/>
        </w:rPr>
      </w:pPr>
      <w:r>
        <w:rPr>
          <w:sz w:val="24"/>
          <w:szCs w:val="24"/>
        </w:rPr>
        <w:tab/>
        <w:t xml:space="preserve">4. </w:t>
      </w:r>
      <w:r w:rsidRPr="00D46344">
        <w:rPr>
          <w:rStyle w:val="Strong"/>
          <w:b/>
          <w:sz w:val="24"/>
          <w:szCs w:val="24"/>
        </w:rPr>
        <w:t>ОРГАНИЗАЦИЯ ДЕЯТЕЛЬНОСТИ СТИПЕНДИАЛЬНОЙ КОМИССИИ</w:t>
      </w:r>
    </w:p>
    <w:p w:rsidR="004D256E" w:rsidRPr="00D46344" w:rsidRDefault="004D256E" w:rsidP="00F6232D">
      <w:pPr>
        <w:pStyle w:val="Heading3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4D256E" w:rsidRPr="007E55EF" w:rsidRDefault="004D256E" w:rsidP="00F21FB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</w:t>
      </w:r>
      <w:r w:rsidRPr="007E55EF">
        <w:rPr>
          <w:rFonts w:ascii="Times New Roman" w:hAnsi="Times New Roman"/>
          <w:sz w:val="28"/>
          <w:szCs w:val="28"/>
        </w:rPr>
        <w:t>  К компетенции Стипендиальной комиссии относится определение критериев, а также внесение предложений по совершенствованию критериев порядка назначения и размеров материальной поддержки обучающихся, принимающих активное участие в учебной, научной и внеучебной деятельности на внутритехникумовском</w:t>
      </w:r>
      <w:r>
        <w:rPr>
          <w:rFonts w:ascii="Times New Roman" w:hAnsi="Times New Roman"/>
          <w:sz w:val="28"/>
          <w:szCs w:val="28"/>
        </w:rPr>
        <w:t xml:space="preserve">, региональном </w:t>
      </w:r>
      <w:r w:rsidRPr="007E55EF">
        <w:rPr>
          <w:rFonts w:ascii="Times New Roman" w:hAnsi="Times New Roman"/>
          <w:sz w:val="28"/>
          <w:szCs w:val="28"/>
        </w:rPr>
        <w:t xml:space="preserve"> и областном уровнях.</w:t>
      </w:r>
    </w:p>
    <w:p w:rsidR="004D256E" w:rsidRPr="007E55EF" w:rsidRDefault="004D256E" w:rsidP="00F21FB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</w:t>
      </w:r>
      <w:r w:rsidRPr="007E55EF">
        <w:rPr>
          <w:rFonts w:ascii="Times New Roman" w:hAnsi="Times New Roman"/>
          <w:sz w:val="28"/>
          <w:szCs w:val="28"/>
        </w:rPr>
        <w:t>  Деятельность Стипендиальной комиссии распространяется на следующие виды стипендий и формы материальной поддержки обучающихся:</w:t>
      </w:r>
    </w:p>
    <w:p w:rsidR="004D256E" w:rsidRPr="007E55EF" w:rsidRDefault="004D256E" w:rsidP="00F21FB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а)   </w:t>
      </w:r>
      <w:r w:rsidRPr="007E55EF">
        <w:rPr>
          <w:rFonts w:ascii="Times New Roman" w:hAnsi="Times New Roman"/>
          <w:sz w:val="28"/>
          <w:szCs w:val="28"/>
        </w:rPr>
        <w:t>академические стипендии (обычные, повышенные), социальные стипендии;</w:t>
      </w:r>
    </w:p>
    <w:p w:rsidR="004D256E" w:rsidRPr="007E55EF" w:rsidRDefault="004D256E" w:rsidP="00F21FB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   </w:t>
      </w:r>
      <w:r w:rsidRPr="007E55EF">
        <w:rPr>
          <w:rFonts w:ascii="Times New Roman" w:hAnsi="Times New Roman"/>
          <w:sz w:val="28"/>
          <w:szCs w:val="28"/>
        </w:rPr>
        <w:t>материальная помощь, разовые социальные выплаты и другие формы материальной поддержки обучающихся.</w:t>
      </w:r>
    </w:p>
    <w:p w:rsidR="004D256E" w:rsidRPr="007E55EF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E55EF">
        <w:rPr>
          <w:sz w:val="28"/>
          <w:szCs w:val="28"/>
        </w:rPr>
        <w:t>.</w:t>
      </w:r>
      <w:r>
        <w:rPr>
          <w:sz w:val="28"/>
          <w:szCs w:val="28"/>
        </w:rPr>
        <w:t>3.</w:t>
      </w:r>
      <w:r w:rsidRPr="007E55EF">
        <w:rPr>
          <w:sz w:val="28"/>
          <w:szCs w:val="28"/>
        </w:rPr>
        <w:t xml:space="preserve">  Сведения в Стипендиальную комиссию для назначения стипендий (сведения об успеваемости </w:t>
      </w:r>
      <w:r>
        <w:rPr>
          <w:sz w:val="28"/>
          <w:szCs w:val="28"/>
        </w:rPr>
        <w:t>обучающихся</w:t>
      </w:r>
      <w:r w:rsidRPr="007E55EF">
        <w:rPr>
          <w:sz w:val="28"/>
          <w:szCs w:val="28"/>
        </w:rPr>
        <w:t>, необходимые документы для назначения социальной стипендии, представления на  поощрения) предоставляют курат</w:t>
      </w:r>
      <w:r>
        <w:rPr>
          <w:sz w:val="28"/>
          <w:szCs w:val="28"/>
        </w:rPr>
        <w:t>оры групп по согласованию с заведующим отделением</w:t>
      </w:r>
      <w:r w:rsidRPr="007E55EF">
        <w:rPr>
          <w:sz w:val="28"/>
          <w:szCs w:val="28"/>
        </w:rPr>
        <w:t>.</w:t>
      </w:r>
    </w:p>
    <w:p w:rsidR="004D256E" w:rsidRPr="007E55EF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Pr="007E55EF">
        <w:rPr>
          <w:sz w:val="28"/>
          <w:szCs w:val="28"/>
        </w:rPr>
        <w:t xml:space="preserve"> Заседания Стипендиальной комиссии оформляются протоколом, на основании которого издается приказ о начислении стипендии.</w:t>
      </w:r>
    </w:p>
    <w:p w:rsidR="004D256E" w:rsidRPr="007E55EF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Pr="007E55EF">
        <w:rPr>
          <w:sz w:val="28"/>
          <w:szCs w:val="28"/>
        </w:rPr>
        <w:t>  Необходимость ведения другой документации определяется комиссией самостоятельно.</w:t>
      </w:r>
    </w:p>
    <w:p w:rsidR="004D256E" w:rsidRPr="007E55EF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Pr="007E55EF">
        <w:rPr>
          <w:sz w:val="28"/>
          <w:szCs w:val="28"/>
        </w:rPr>
        <w:t xml:space="preserve">Заседание Стипендиальной комиссии является правомочным, если на нем присутствует </w:t>
      </w:r>
      <w:r>
        <w:rPr>
          <w:sz w:val="28"/>
          <w:szCs w:val="28"/>
        </w:rPr>
        <w:t>2/3</w:t>
      </w:r>
      <w:r w:rsidRPr="007E55EF">
        <w:rPr>
          <w:sz w:val="28"/>
          <w:szCs w:val="28"/>
        </w:rPr>
        <w:t>  членов комиссии.</w:t>
      </w:r>
    </w:p>
    <w:p w:rsidR="004D256E" w:rsidRPr="007E55EF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E55EF">
        <w:rPr>
          <w:sz w:val="28"/>
          <w:szCs w:val="28"/>
        </w:rPr>
        <w:t>.7</w:t>
      </w:r>
      <w:r>
        <w:rPr>
          <w:sz w:val="28"/>
          <w:szCs w:val="28"/>
        </w:rPr>
        <w:t>.</w:t>
      </w:r>
      <w:r w:rsidRPr="007E55EF">
        <w:rPr>
          <w:sz w:val="28"/>
          <w:szCs w:val="28"/>
        </w:rPr>
        <w:t>  Представление о назначении академических и социальных стипендий принимается простым большинством голосов.</w:t>
      </w:r>
    </w:p>
    <w:p w:rsidR="004D256E" w:rsidRPr="007E55EF" w:rsidRDefault="004D256E" w:rsidP="00F21FB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7E55EF">
        <w:rPr>
          <w:sz w:val="28"/>
          <w:szCs w:val="28"/>
        </w:rPr>
        <w:t>.8</w:t>
      </w:r>
      <w:r>
        <w:rPr>
          <w:sz w:val="28"/>
          <w:szCs w:val="28"/>
        </w:rPr>
        <w:t>.</w:t>
      </w:r>
      <w:r w:rsidRPr="007E55EF">
        <w:rPr>
          <w:sz w:val="28"/>
          <w:szCs w:val="28"/>
        </w:rPr>
        <w:t xml:space="preserve">  </w:t>
      </w:r>
      <w:r>
        <w:rPr>
          <w:sz w:val="28"/>
          <w:szCs w:val="28"/>
        </w:rPr>
        <w:t>Обучающийся</w:t>
      </w:r>
      <w:r w:rsidRPr="007E55EF">
        <w:rPr>
          <w:sz w:val="28"/>
          <w:szCs w:val="28"/>
        </w:rPr>
        <w:t>, не согласный с решением Стипендиальной комиссии техникума об отказе ему в академической стипендии, может обжаловать это решение директору техникума.</w:t>
      </w:r>
    </w:p>
    <w:p w:rsidR="004D256E" w:rsidRDefault="004D256E" w:rsidP="00F21FB2">
      <w:pPr>
        <w:tabs>
          <w:tab w:val="left" w:pos="2175"/>
        </w:tabs>
        <w:spacing w:after="0"/>
        <w:rPr>
          <w:rFonts w:ascii="Times New Roman" w:hAnsi="Times New Roman"/>
          <w:sz w:val="28"/>
          <w:szCs w:val="28"/>
        </w:rPr>
      </w:pPr>
      <w:r w:rsidRPr="007E55EF">
        <w:rPr>
          <w:rFonts w:ascii="Times New Roman" w:hAnsi="Times New Roman"/>
          <w:sz w:val="28"/>
          <w:szCs w:val="28"/>
        </w:rPr>
        <w:t>4.9</w:t>
      </w:r>
      <w:r>
        <w:rPr>
          <w:rFonts w:ascii="Times New Roman" w:hAnsi="Times New Roman"/>
          <w:sz w:val="28"/>
          <w:szCs w:val="28"/>
        </w:rPr>
        <w:t>.</w:t>
      </w:r>
      <w:r w:rsidRPr="007E55EF">
        <w:rPr>
          <w:rFonts w:ascii="Times New Roman" w:hAnsi="Times New Roman"/>
          <w:sz w:val="28"/>
          <w:szCs w:val="28"/>
        </w:rPr>
        <w:t>  Стипендиальная комиссия может быть созвана при необходимости  принятия решений, входящих в  ее компетенцию.</w:t>
      </w:r>
    </w:p>
    <w:p w:rsidR="004D256E" w:rsidRDefault="004D256E" w:rsidP="00F21FB2">
      <w:pPr>
        <w:pStyle w:val="NormalWe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Pr="00D50BB0">
        <w:rPr>
          <w:sz w:val="28"/>
          <w:szCs w:val="28"/>
        </w:rPr>
        <w:t>  При начислении стипендии учитываются также интересы льготных категорий</w:t>
      </w:r>
      <w:r>
        <w:rPr>
          <w:sz w:val="28"/>
          <w:szCs w:val="28"/>
        </w:rPr>
        <w:t xml:space="preserve">  обучающихся </w:t>
      </w:r>
      <w:r w:rsidRPr="00D50BB0">
        <w:rPr>
          <w:sz w:val="28"/>
          <w:szCs w:val="28"/>
        </w:rPr>
        <w:t xml:space="preserve"> по представлению кураторов.</w:t>
      </w:r>
    </w:p>
    <w:p w:rsidR="004D256E" w:rsidRDefault="004D256E" w:rsidP="00F21FB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</w:t>
      </w:r>
      <w:r w:rsidRPr="00D50BB0">
        <w:rPr>
          <w:rFonts w:ascii="Times New Roman" w:hAnsi="Times New Roman"/>
          <w:sz w:val="28"/>
          <w:szCs w:val="28"/>
        </w:rPr>
        <w:t xml:space="preserve">  Премирование </w:t>
      </w:r>
      <w:r>
        <w:rPr>
          <w:rFonts w:ascii="Times New Roman" w:hAnsi="Times New Roman"/>
          <w:sz w:val="28"/>
          <w:szCs w:val="28"/>
        </w:rPr>
        <w:t>обучающихся</w:t>
      </w:r>
      <w:r w:rsidRPr="00D50BB0">
        <w:rPr>
          <w:rFonts w:ascii="Times New Roman" w:hAnsi="Times New Roman"/>
          <w:sz w:val="28"/>
          <w:szCs w:val="28"/>
        </w:rPr>
        <w:t>, проявивших себя в конкурсах, фестивалях, концертах и других формах творческой деятельности, осуществляется по представлению кураторов.</w:t>
      </w:r>
    </w:p>
    <w:p w:rsidR="004D256E" w:rsidRDefault="004D256E" w:rsidP="00F21FB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D256E" w:rsidRPr="00064DC8" w:rsidRDefault="004D256E" w:rsidP="00F21FB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64DC8">
        <w:rPr>
          <w:rFonts w:ascii="Times New Roman" w:hAnsi="Times New Roman"/>
          <w:b/>
          <w:bCs/>
          <w:sz w:val="24"/>
          <w:szCs w:val="24"/>
        </w:rPr>
        <w:t>5.     ПРАВА И ОТВЕТСТВЕННОСТЬ</w:t>
      </w:r>
    </w:p>
    <w:p w:rsidR="004D256E" w:rsidRDefault="004D256E" w:rsidP="00064DC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64DC8">
        <w:rPr>
          <w:rFonts w:ascii="Times New Roman" w:hAnsi="Times New Roman"/>
          <w:sz w:val="28"/>
          <w:szCs w:val="28"/>
        </w:rPr>
        <w:t>.1.  Стипендиальная комиссия имеет право:</w:t>
      </w:r>
    </w:p>
    <w:p w:rsidR="004D256E" w:rsidRPr="00064DC8" w:rsidRDefault="004D256E" w:rsidP="00064DC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4DC8">
        <w:rPr>
          <w:rFonts w:ascii="Times New Roman" w:hAnsi="Times New Roman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4DC8">
        <w:rPr>
          <w:rFonts w:ascii="Times New Roman" w:hAnsi="Times New Roman"/>
          <w:sz w:val="28"/>
          <w:szCs w:val="28"/>
        </w:rPr>
        <w:t>принимать решения по вопросам, входящим в её компетенцию, давать разъяснения по указанным вопросам;</w:t>
      </w:r>
    </w:p>
    <w:p w:rsidR="004D256E" w:rsidRDefault="004D256E" w:rsidP="00F21FB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4DC8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4DC8">
        <w:rPr>
          <w:rFonts w:ascii="Times New Roman" w:hAnsi="Times New Roman"/>
          <w:sz w:val="28"/>
          <w:szCs w:val="28"/>
        </w:rPr>
        <w:t xml:space="preserve">взаимодействовать со структурными подразделениями </w:t>
      </w:r>
      <w:r>
        <w:rPr>
          <w:rFonts w:ascii="Times New Roman" w:hAnsi="Times New Roman"/>
          <w:sz w:val="28"/>
          <w:szCs w:val="28"/>
        </w:rPr>
        <w:t>О</w:t>
      </w:r>
      <w:r w:rsidRPr="00064DC8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АП</w:t>
      </w:r>
      <w:r w:rsidRPr="00064DC8">
        <w:rPr>
          <w:rFonts w:ascii="Times New Roman" w:hAnsi="Times New Roman"/>
          <w:sz w:val="28"/>
          <w:szCs w:val="28"/>
        </w:rPr>
        <w:t xml:space="preserve">ОУ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«Старооскольский техникум технологий и дизайна»</w:t>
      </w:r>
      <w:r w:rsidRPr="00064DC8">
        <w:rPr>
          <w:rFonts w:ascii="Times New Roman" w:hAnsi="Times New Roman"/>
          <w:sz w:val="28"/>
          <w:szCs w:val="28"/>
        </w:rPr>
        <w:t xml:space="preserve">  для получения материалов и необходимой информации при решении вопросов, относящихся к её компетенции;</w:t>
      </w:r>
    </w:p>
    <w:p w:rsidR="004D256E" w:rsidRPr="00064DC8" w:rsidRDefault="004D256E" w:rsidP="00064DC8">
      <w:pPr>
        <w:tabs>
          <w:tab w:val="left" w:pos="160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64DC8">
        <w:rPr>
          <w:rFonts w:ascii="Times New Roman" w:hAnsi="Times New Roman"/>
          <w:sz w:val="28"/>
          <w:szCs w:val="28"/>
        </w:rPr>
        <w:t>.2.  Стипендиальная комиссия несёт ответственность за своевременное и качественное выполнение задач, определённых настоящим Положением</w:t>
      </w:r>
    </w:p>
    <w:sectPr w:rsidR="004D256E" w:rsidRPr="00064DC8" w:rsidSect="00064DC8">
      <w:footerReference w:type="default" r:id="rId7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56E" w:rsidRDefault="004D256E" w:rsidP="00D50BB0">
      <w:pPr>
        <w:spacing w:after="0" w:line="240" w:lineRule="auto"/>
      </w:pPr>
      <w:r>
        <w:separator/>
      </w:r>
    </w:p>
  </w:endnote>
  <w:endnote w:type="continuationSeparator" w:id="0">
    <w:p w:rsidR="004D256E" w:rsidRDefault="004D256E" w:rsidP="00D50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56E" w:rsidRDefault="004D25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56E" w:rsidRDefault="004D256E" w:rsidP="00D50BB0">
      <w:pPr>
        <w:spacing w:after="0" w:line="240" w:lineRule="auto"/>
      </w:pPr>
      <w:r>
        <w:separator/>
      </w:r>
    </w:p>
  </w:footnote>
  <w:footnote w:type="continuationSeparator" w:id="0">
    <w:p w:rsidR="004D256E" w:rsidRDefault="004D256E" w:rsidP="00D50B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3187"/>
    <w:rsid w:val="0000693D"/>
    <w:rsid w:val="00046284"/>
    <w:rsid w:val="000575E1"/>
    <w:rsid w:val="00064DC8"/>
    <w:rsid w:val="00094835"/>
    <w:rsid w:val="0015339E"/>
    <w:rsid w:val="00172988"/>
    <w:rsid w:val="001B07FB"/>
    <w:rsid w:val="001D4877"/>
    <w:rsid w:val="00207CE8"/>
    <w:rsid w:val="00244C37"/>
    <w:rsid w:val="002664ED"/>
    <w:rsid w:val="00333F29"/>
    <w:rsid w:val="003512AC"/>
    <w:rsid w:val="003947A4"/>
    <w:rsid w:val="003C1C75"/>
    <w:rsid w:val="003F4EF3"/>
    <w:rsid w:val="00417037"/>
    <w:rsid w:val="00425680"/>
    <w:rsid w:val="00454DFF"/>
    <w:rsid w:val="0046312A"/>
    <w:rsid w:val="004A506C"/>
    <w:rsid w:val="004B4B03"/>
    <w:rsid w:val="004D256E"/>
    <w:rsid w:val="004D5049"/>
    <w:rsid w:val="005E18C1"/>
    <w:rsid w:val="00636423"/>
    <w:rsid w:val="00665272"/>
    <w:rsid w:val="00747AAF"/>
    <w:rsid w:val="00752419"/>
    <w:rsid w:val="007A28E1"/>
    <w:rsid w:val="007D6929"/>
    <w:rsid w:val="007E55EF"/>
    <w:rsid w:val="00875A48"/>
    <w:rsid w:val="008E16C4"/>
    <w:rsid w:val="008E7DE5"/>
    <w:rsid w:val="008F4F91"/>
    <w:rsid w:val="00923440"/>
    <w:rsid w:val="009432EE"/>
    <w:rsid w:val="009504CB"/>
    <w:rsid w:val="009C58B5"/>
    <w:rsid w:val="009D40F8"/>
    <w:rsid w:val="00A05C56"/>
    <w:rsid w:val="00A454FE"/>
    <w:rsid w:val="00AE01C8"/>
    <w:rsid w:val="00B071B6"/>
    <w:rsid w:val="00B25902"/>
    <w:rsid w:val="00B66AF2"/>
    <w:rsid w:val="00BB794C"/>
    <w:rsid w:val="00BF5DF1"/>
    <w:rsid w:val="00C5372E"/>
    <w:rsid w:val="00D46344"/>
    <w:rsid w:val="00D50BB0"/>
    <w:rsid w:val="00D5412C"/>
    <w:rsid w:val="00DD5578"/>
    <w:rsid w:val="00E065CD"/>
    <w:rsid w:val="00E33187"/>
    <w:rsid w:val="00E74320"/>
    <w:rsid w:val="00E90959"/>
    <w:rsid w:val="00EC039E"/>
    <w:rsid w:val="00F21FB2"/>
    <w:rsid w:val="00F6232D"/>
    <w:rsid w:val="00F82778"/>
    <w:rsid w:val="00FA7D68"/>
    <w:rsid w:val="00FF0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87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7A28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7A28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7A28E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A28E1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E3318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7A28E1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7A28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D50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50BB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50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50BB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F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5D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454F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72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195</TotalTime>
  <Pages>3</Pages>
  <Words>581</Words>
  <Characters>3312</Characters>
  <Application>Microsoft Office Outlook</Application>
  <DocSecurity>0</DocSecurity>
  <Lines>0</Lines>
  <Paragraphs>0</Paragraphs>
  <ScaleCrop>false</ScaleCrop>
  <Company>SamForum.ws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Админ</cp:lastModifiedBy>
  <cp:revision>17</cp:revision>
  <cp:lastPrinted>2016-12-30T10:03:00Z</cp:lastPrinted>
  <dcterms:created xsi:type="dcterms:W3CDTF">2012-09-18T23:57:00Z</dcterms:created>
  <dcterms:modified xsi:type="dcterms:W3CDTF">2017-03-13T14:37:00Z</dcterms:modified>
</cp:coreProperties>
</file>