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7" w:rsidRPr="001A6030" w:rsidRDefault="00A42217" w:rsidP="001A6030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6030">
        <w:rPr>
          <w:sz w:val="28"/>
          <w:szCs w:val="28"/>
        </w:rPr>
        <w:t xml:space="preserve">В нашей стране Пасха - один из самых любимых и долгожданных праздников. Традиции, связанные с празднованием Воскресения Христова, продолжают сохраняться и перенимаются молодежью. </w:t>
      </w:r>
    </w:p>
    <w:p w:rsidR="00A42217" w:rsidRDefault="00A42217" w:rsidP="001A6030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6030">
        <w:rPr>
          <w:b/>
          <w:i/>
          <w:sz w:val="28"/>
          <w:szCs w:val="28"/>
        </w:rPr>
        <w:t xml:space="preserve">17 апреля </w:t>
      </w:r>
      <w:r>
        <w:rPr>
          <w:sz w:val="28"/>
          <w:szCs w:val="28"/>
        </w:rPr>
        <w:t xml:space="preserve">в </w:t>
      </w:r>
      <w:r w:rsidRPr="001A6030">
        <w:rPr>
          <w:sz w:val="28"/>
          <w:szCs w:val="28"/>
        </w:rPr>
        <w:t>11.00 часов на площади МАУ «</w:t>
      </w:r>
      <w:hyperlink r:id="rId4" w:tooltip="Центр молодежных инициатив" w:history="1">
        <w:r w:rsidRPr="001A6030">
          <w:rPr>
            <w:rStyle w:val="Hyperlink"/>
            <w:color w:val="auto"/>
            <w:sz w:val="28"/>
            <w:szCs w:val="28"/>
            <w:u w:val="none"/>
          </w:rPr>
          <w:t>Центр молодежных инициатив</w:t>
        </w:r>
      </w:hyperlink>
      <w:r w:rsidRPr="001A6030">
        <w:rPr>
          <w:sz w:val="28"/>
          <w:szCs w:val="28"/>
        </w:rPr>
        <w:t>» состо</w:t>
      </w:r>
      <w:r>
        <w:rPr>
          <w:sz w:val="28"/>
          <w:szCs w:val="28"/>
        </w:rPr>
        <w:t>ялось</w:t>
      </w:r>
      <w:r w:rsidRPr="001A6030">
        <w:rPr>
          <w:sz w:val="28"/>
          <w:szCs w:val="28"/>
        </w:rPr>
        <w:t xml:space="preserve"> традиционное </w:t>
      </w:r>
      <w:r>
        <w:rPr>
          <w:sz w:val="28"/>
          <w:szCs w:val="28"/>
        </w:rPr>
        <w:t xml:space="preserve">муниципальное </w:t>
      </w:r>
      <w:r w:rsidRPr="001A6030">
        <w:rPr>
          <w:sz w:val="28"/>
          <w:szCs w:val="28"/>
        </w:rPr>
        <w:t>мероприятие «</w:t>
      </w:r>
      <w:hyperlink r:id="rId5" w:tooltip="Студенческая пасха" w:history="1">
        <w:r w:rsidRPr="001A6030">
          <w:rPr>
            <w:rStyle w:val="Hyperlink"/>
            <w:color w:val="auto"/>
            <w:sz w:val="28"/>
            <w:szCs w:val="28"/>
            <w:u w:val="none"/>
          </w:rPr>
          <w:t>Студенческая пасха</w:t>
        </w:r>
      </w:hyperlink>
      <w:r w:rsidRPr="001A6030">
        <w:rPr>
          <w:sz w:val="28"/>
          <w:szCs w:val="28"/>
        </w:rPr>
        <w:t xml:space="preserve">». </w:t>
      </w:r>
    </w:p>
    <w:p w:rsidR="00A42217" w:rsidRPr="001A6030" w:rsidRDefault="00A42217" w:rsidP="00763302">
      <w:pPr>
        <w:pStyle w:val="NormalWeb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48330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6.25pt;height:175.5pt;visibility:visible">
            <v:imagedata r:id="rId6" o:title="" gain="72818f" blacklevel="-3277f"/>
          </v:shape>
        </w:pict>
      </w:r>
    </w:p>
    <w:p w:rsidR="00A42217" w:rsidRDefault="00A42217" w:rsidP="001A6030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6030">
        <w:rPr>
          <w:sz w:val="28"/>
          <w:szCs w:val="28"/>
        </w:rPr>
        <w:t>На площади работа</w:t>
      </w:r>
      <w:r>
        <w:rPr>
          <w:sz w:val="28"/>
          <w:szCs w:val="28"/>
        </w:rPr>
        <w:t>ли</w:t>
      </w:r>
      <w:r w:rsidRPr="001A6030">
        <w:rPr>
          <w:sz w:val="28"/>
          <w:szCs w:val="28"/>
        </w:rPr>
        <w:t xml:space="preserve"> интерактивные площадки общеобразовательных организаций, образовательных организаций среднего профессионального и высшего образования, а также учреждений культуры. </w:t>
      </w:r>
    </w:p>
    <w:p w:rsidR="00A42217" w:rsidRPr="001A6030" w:rsidRDefault="00A42217" w:rsidP="00B731D9">
      <w:pPr>
        <w:pStyle w:val="NormalWeb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483309">
        <w:rPr>
          <w:noProof/>
          <w:sz w:val="28"/>
          <w:szCs w:val="28"/>
        </w:rPr>
        <w:pict>
          <v:shape id="Рисунок 3" o:spid="_x0000_i1026" type="#_x0000_t75" style="width:270.75pt;height:186.75pt;visibility:visible">
            <v:imagedata r:id="rId7" o:title="" croptop="20113f" cropbottom="15241f" cropleft="32719f" cropright="-12f"/>
          </v:shape>
        </w:pict>
      </w:r>
    </w:p>
    <w:p w:rsidR="00A42217" w:rsidRDefault="00A42217" w:rsidP="001A6030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6030">
        <w:rPr>
          <w:sz w:val="28"/>
          <w:szCs w:val="28"/>
        </w:rPr>
        <w:t>10 апреля стартовал муниципальный конкурс пасхальных куличей «</w:t>
      </w:r>
      <w:hyperlink r:id="rId8" w:tooltip="Символ Пасхи" w:history="1">
        <w:r w:rsidRPr="001A6030">
          <w:rPr>
            <w:rStyle w:val="Hyperlink"/>
            <w:color w:val="auto"/>
            <w:sz w:val="28"/>
            <w:szCs w:val="28"/>
            <w:u w:val="none"/>
          </w:rPr>
          <w:t>Символ Пасхи</w:t>
        </w:r>
      </w:hyperlink>
      <w:r w:rsidRPr="001A6030">
        <w:rPr>
          <w:sz w:val="28"/>
          <w:szCs w:val="28"/>
        </w:rPr>
        <w:t xml:space="preserve">». Для участия необходимо </w:t>
      </w:r>
      <w:r>
        <w:rPr>
          <w:sz w:val="28"/>
          <w:szCs w:val="28"/>
        </w:rPr>
        <w:t xml:space="preserve">было </w:t>
      </w:r>
      <w:r w:rsidRPr="001A6030">
        <w:rPr>
          <w:sz w:val="28"/>
          <w:szCs w:val="28"/>
        </w:rPr>
        <w:t>выбрать номинацию (самое оригинальное оформление, самый красочный кулич, самый большой кулич; самый маленький кулич, самый нестандартный кулич, самый креативный кулич, самый аппетитный кулич) и принести свое кулинарное изделие с этикеткой (где указа</w:t>
      </w:r>
      <w:r>
        <w:rPr>
          <w:sz w:val="28"/>
          <w:szCs w:val="28"/>
        </w:rPr>
        <w:t>ть</w:t>
      </w:r>
      <w:r w:rsidRPr="001A6030">
        <w:rPr>
          <w:sz w:val="28"/>
          <w:szCs w:val="28"/>
        </w:rPr>
        <w:t xml:space="preserve"> Ф.И.О. автора, род занятий, наименование организации) в день праздника на площадь перед МАУ «</w:t>
      </w:r>
      <w:hyperlink r:id="rId9" w:tooltip="Центр молодежных инициатив" w:history="1">
        <w:r w:rsidRPr="001A6030">
          <w:rPr>
            <w:rStyle w:val="Hyperlink"/>
            <w:color w:val="auto"/>
            <w:sz w:val="28"/>
            <w:szCs w:val="28"/>
            <w:u w:val="none"/>
          </w:rPr>
          <w:t>Центр молодежных инициатив</w:t>
        </w:r>
      </w:hyperlink>
      <w:r w:rsidRPr="001A6030">
        <w:rPr>
          <w:sz w:val="28"/>
          <w:szCs w:val="28"/>
        </w:rPr>
        <w:t>» не позднее 10.30 часов. Народное жюри определ</w:t>
      </w:r>
      <w:r>
        <w:rPr>
          <w:sz w:val="28"/>
          <w:szCs w:val="28"/>
        </w:rPr>
        <w:t>яло</w:t>
      </w:r>
      <w:r w:rsidRPr="001A6030">
        <w:rPr>
          <w:sz w:val="28"/>
          <w:szCs w:val="28"/>
        </w:rPr>
        <w:t xml:space="preserve"> лучшие куличи в каждой номинации. </w:t>
      </w:r>
    </w:p>
    <w:p w:rsidR="00A42217" w:rsidRDefault="00A42217" w:rsidP="001A6030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6030">
        <w:rPr>
          <w:sz w:val="28"/>
          <w:szCs w:val="28"/>
        </w:rPr>
        <w:t>Праздничное настроение жителям и гостям города созда</w:t>
      </w:r>
      <w:r>
        <w:rPr>
          <w:sz w:val="28"/>
          <w:szCs w:val="28"/>
        </w:rPr>
        <w:t xml:space="preserve">вали </w:t>
      </w:r>
      <w:r w:rsidRPr="001A6030">
        <w:rPr>
          <w:sz w:val="28"/>
          <w:szCs w:val="28"/>
        </w:rPr>
        <w:t xml:space="preserve">выступления старооскольских творческих коллективов. </w:t>
      </w:r>
    </w:p>
    <w:p w:rsidR="00A42217" w:rsidRDefault="00A42217" w:rsidP="00763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обучающиеся приняли самое активное участие в этом </w:t>
      </w:r>
      <w:r w:rsidRPr="001A603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и.</w:t>
      </w:r>
    </w:p>
    <w:p w:rsidR="00A42217" w:rsidRPr="00B731D9" w:rsidRDefault="00A42217" w:rsidP="00B731D9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Пасхальная композиция, выполненная обучающимися нашего техникума:</w:t>
      </w:r>
    </w:p>
    <w:p w:rsidR="00A42217" w:rsidRPr="00A36FDE" w:rsidRDefault="00A42217" w:rsidP="00B731D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83309">
        <w:rPr>
          <w:rFonts w:ascii="Times New Roman" w:hAnsi="Times New Roman"/>
          <w:noProof/>
          <w:sz w:val="28"/>
          <w:szCs w:val="28"/>
        </w:rPr>
        <w:pict>
          <v:shape id="Рисунок 2" o:spid="_x0000_i1027" type="#_x0000_t75" style="width:365.25pt;height:224.25pt;visibility:visible">
            <v:imagedata r:id="rId10" o:title=""/>
          </v:shape>
        </w:pict>
      </w:r>
    </w:p>
    <w:sectPr w:rsidR="00A42217" w:rsidRPr="00A36FDE" w:rsidSect="007B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030"/>
    <w:rsid w:val="001A6030"/>
    <w:rsid w:val="001E5F6F"/>
    <w:rsid w:val="00483309"/>
    <w:rsid w:val="0068426B"/>
    <w:rsid w:val="00763302"/>
    <w:rsid w:val="007B0E3A"/>
    <w:rsid w:val="00A36FDE"/>
    <w:rsid w:val="00A42217"/>
    <w:rsid w:val="00B731D9"/>
    <w:rsid w:val="00BC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A60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iyoskol.bezformata.ru/word/simvol-pashi/641963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tariyoskol.bezformata.ru/word/studencheskaya-pasha/2340275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stariyoskol.bezformata.ru/word/tcentr-molodezhnih-initciativ/366073/" TargetMode="External"/><Relationship Id="rId9" Type="http://schemas.openxmlformats.org/officeDocument/2006/relationships/hyperlink" Target="http://stariyoskol.bezformata.ru/word/tcentr-molodezhnih-initciativ/3660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263</Words>
  <Characters>1500</Characters>
  <Application>Microsoft Office Outlook</Application>
  <DocSecurity>0</DocSecurity>
  <Lines>0</Lines>
  <Paragraphs>0</Paragraphs>
  <ScaleCrop>false</ScaleCrop>
  <Company>Профессиональный лицей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2017-04-17T10:58:00Z</dcterms:created>
  <dcterms:modified xsi:type="dcterms:W3CDTF">2017-04-17T14:10:00Z</dcterms:modified>
</cp:coreProperties>
</file>